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6A466" w14:textId="77777777" w:rsidR="00951846" w:rsidRDefault="00951846" w:rsidP="00951846">
      <w:pPr>
        <w:pStyle w:val="StyleTitleLeft005cm"/>
        <w:spacing w:before="100" w:beforeAutospacing="1"/>
        <w:jc w:val="both"/>
        <w:rPr>
          <w:lang w:val="it"/>
        </w:rPr>
      </w:pPr>
    </w:p>
    <w:p w14:paraId="2D037DD0" w14:textId="3178C77D" w:rsidR="00EA3F4B" w:rsidRPr="00756199" w:rsidRDefault="00150B6F" w:rsidP="00951846">
      <w:pPr>
        <w:pStyle w:val="StyleTitleLeft005cm"/>
        <w:spacing w:before="100" w:beforeAutospacing="1"/>
        <w:jc w:val="both"/>
        <w:rPr>
          <w:i/>
          <w:lang w:val="it"/>
        </w:rPr>
      </w:pPr>
      <w:r>
        <w:rPr>
          <w:lang w:val="it"/>
        </w:rPr>
        <w:t>I laboratori interdisciplinari nell’apprendimento scientifico</w:t>
      </w:r>
    </w:p>
    <w:p w14:paraId="7D66F45E" w14:textId="6E6C547E" w:rsidR="0026332F" w:rsidRPr="00884512" w:rsidRDefault="00150B6F" w:rsidP="00C75D9F">
      <w:pPr>
        <w:pStyle w:val="25mmIndent"/>
        <w:jc w:val="both"/>
        <w:rPr>
          <w:rFonts w:ascii="Times New Roman" w:hAnsi="Times New Roman"/>
          <w:b/>
          <w:lang w:val="it-IT"/>
        </w:rPr>
      </w:pPr>
      <w:r>
        <w:rPr>
          <w:b/>
          <w:spacing w:val="-3"/>
          <w:lang w:val="it"/>
        </w:rPr>
        <w:t>Vera</w:t>
      </w:r>
      <w:r w:rsidR="0026332F">
        <w:rPr>
          <w:b/>
          <w:spacing w:val="-3"/>
          <w:lang w:val="it"/>
        </w:rPr>
        <w:t xml:space="preserve"> </w:t>
      </w:r>
      <w:r>
        <w:rPr>
          <w:b/>
          <w:spacing w:val="-3"/>
          <w:lang w:val="it"/>
        </w:rPr>
        <w:t>Montalbano</w:t>
      </w:r>
      <w:r w:rsidR="008D0D04">
        <w:rPr>
          <w:vertAlign w:val="superscript"/>
          <w:lang w:val="it"/>
        </w:rPr>
        <w:t>1,2</w:t>
      </w:r>
      <w:r w:rsidR="00BD2427">
        <w:rPr>
          <w:vertAlign w:val="superscript"/>
          <w:lang w:val="it"/>
        </w:rPr>
        <w:t>,3</w:t>
      </w:r>
    </w:p>
    <w:p w14:paraId="71B9B75A" w14:textId="563909A2" w:rsidR="0026332F" w:rsidRDefault="0026332F" w:rsidP="0026332F">
      <w:pPr>
        <w:pStyle w:val="BodyChar"/>
        <w:tabs>
          <w:tab w:val="clear" w:pos="567"/>
          <w:tab w:val="left" w:pos="426"/>
        </w:tabs>
        <w:ind w:left="1418"/>
        <w:jc w:val="left"/>
        <w:rPr>
          <w:i/>
          <w:lang w:val="it"/>
        </w:rPr>
      </w:pPr>
      <w:r w:rsidRPr="00CE57CF">
        <w:rPr>
          <w:vertAlign w:val="superscript"/>
          <w:lang w:val="it"/>
        </w:rPr>
        <w:t>1</w:t>
      </w:r>
      <w:r>
        <w:rPr>
          <w:i/>
          <w:lang w:val="it"/>
        </w:rPr>
        <w:t xml:space="preserve">Dipartimento di </w:t>
      </w:r>
      <w:r w:rsidR="00150B6F">
        <w:rPr>
          <w:i/>
          <w:lang w:val="it"/>
        </w:rPr>
        <w:t>Scienze Fisiche, della Terra e dell’Ambiente, Università di Siena</w:t>
      </w:r>
    </w:p>
    <w:p w14:paraId="7CBBE59D" w14:textId="02188427" w:rsidR="0026332F" w:rsidRPr="0026332F" w:rsidRDefault="0026332F" w:rsidP="0026332F">
      <w:pPr>
        <w:pStyle w:val="BodyChar"/>
        <w:tabs>
          <w:tab w:val="clear" w:pos="567"/>
          <w:tab w:val="left" w:pos="426"/>
        </w:tabs>
        <w:ind w:left="1418"/>
        <w:jc w:val="left"/>
        <w:rPr>
          <w:rFonts w:ascii="Times New Roman" w:hAnsi="Times New Roman"/>
          <w:lang w:val="it-IT"/>
        </w:rPr>
      </w:pPr>
      <w:r>
        <w:rPr>
          <w:vertAlign w:val="superscript"/>
          <w:lang w:val="it"/>
        </w:rPr>
        <w:t>2</w:t>
      </w:r>
      <w:r w:rsidR="00150B6F">
        <w:rPr>
          <w:i/>
          <w:lang w:val="it"/>
        </w:rPr>
        <w:t>INFN, sezione di Pisa</w:t>
      </w:r>
      <w:r w:rsidRPr="0026332F">
        <w:rPr>
          <w:rFonts w:ascii="Times New Roman" w:hAnsi="Times New Roman"/>
          <w:lang w:val="it-IT"/>
        </w:rPr>
        <w:tab/>
      </w:r>
    </w:p>
    <w:p w14:paraId="4F64A3DB" w14:textId="408BB744" w:rsidR="0026332F" w:rsidRDefault="00152789" w:rsidP="0026332F">
      <w:pPr>
        <w:pStyle w:val="BodyChar"/>
        <w:tabs>
          <w:tab w:val="clear" w:pos="567"/>
          <w:tab w:val="left" w:pos="426"/>
        </w:tabs>
        <w:ind w:left="1418"/>
        <w:jc w:val="left"/>
        <w:rPr>
          <w:i/>
          <w:lang w:val="it"/>
        </w:rPr>
      </w:pPr>
      <w:r>
        <w:rPr>
          <w:vertAlign w:val="superscript"/>
          <w:lang w:val="it"/>
        </w:rPr>
        <w:t>3</w:t>
      </w:r>
      <w:r w:rsidR="00150B6F">
        <w:rPr>
          <w:i/>
          <w:lang w:val="it"/>
        </w:rPr>
        <w:t>AIF, sezione di Siena</w:t>
      </w:r>
    </w:p>
    <w:p w14:paraId="62EEF115" w14:textId="347FCACE" w:rsidR="0026332F" w:rsidRPr="008D0D04" w:rsidRDefault="008D0D04" w:rsidP="008D0D04">
      <w:pPr>
        <w:pStyle w:val="BodyChar"/>
        <w:tabs>
          <w:tab w:val="clear" w:pos="567"/>
          <w:tab w:val="left" w:pos="426"/>
        </w:tabs>
        <w:ind w:left="1418"/>
        <w:jc w:val="left"/>
        <w:rPr>
          <w:rFonts w:ascii="Times New Roman" w:hAnsi="Times New Roman"/>
          <w:lang w:val="it-IT"/>
        </w:rPr>
      </w:pPr>
      <w:r>
        <w:rPr>
          <w:lang w:val="it"/>
        </w:rPr>
        <w:t xml:space="preserve">e-mail di riferimento: </w:t>
      </w:r>
      <w:r w:rsidR="00150B6F">
        <w:rPr>
          <w:lang w:val="it"/>
        </w:rPr>
        <w:t>montalbano@unisi.it</w:t>
      </w:r>
      <w:r>
        <w:rPr>
          <w:lang w:val="it"/>
        </w:rPr>
        <w:t xml:space="preserve">   </w:t>
      </w:r>
    </w:p>
    <w:p w14:paraId="4623266B" w14:textId="77777777" w:rsidR="00C75D9F" w:rsidRDefault="00C75D9F" w:rsidP="00C75D9F">
      <w:pPr>
        <w:pStyle w:val="Abstract"/>
        <w:spacing w:after="0"/>
        <w:rPr>
          <w:b/>
          <w:lang w:val="it"/>
        </w:rPr>
      </w:pPr>
    </w:p>
    <w:p w14:paraId="203185F3" w14:textId="6B17D8F2" w:rsidR="001849D6" w:rsidRDefault="00C60F37" w:rsidP="001849D6">
      <w:pPr>
        <w:pStyle w:val="Abstract"/>
        <w:spacing w:after="0"/>
        <w:rPr>
          <w:rFonts w:ascii="Times New Roman" w:hAnsi="Times New Roman"/>
          <w:bCs/>
          <w:sz w:val="22"/>
          <w:szCs w:val="22"/>
          <w:lang w:val="it"/>
        </w:rPr>
      </w:pPr>
      <w:r>
        <w:rPr>
          <w:b/>
          <w:lang w:val="it"/>
        </w:rPr>
        <w:br/>
      </w:r>
      <w:proofErr w:type="spellStart"/>
      <w:r w:rsidR="00756199" w:rsidRPr="008D0D04">
        <w:rPr>
          <w:rFonts w:ascii="Times New Roman" w:hAnsi="Times New Roman"/>
          <w:b/>
          <w:bCs/>
          <w:sz w:val="22"/>
          <w:szCs w:val="22"/>
          <w:lang w:val="it"/>
        </w:rPr>
        <w:t>Abstract</w:t>
      </w:r>
      <w:proofErr w:type="spellEnd"/>
      <w:r w:rsidR="00756199" w:rsidRPr="008D0D04">
        <w:rPr>
          <w:rFonts w:ascii="Times New Roman" w:hAnsi="Times New Roman"/>
          <w:b/>
          <w:bCs/>
          <w:sz w:val="22"/>
          <w:szCs w:val="22"/>
          <w:lang w:val="it"/>
        </w:rPr>
        <w:t xml:space="preserve"> </w:t>
      </w:r>
    </w:p>
    <w:p w14:paraId="64DBE669" w14:textId="31149D85" w:rsidR="00150B6F" w:rsidRDefault="00152789" w:rsidP="00150B6F">
      <w:pPr>
        <w:pStyle w:val="Abstract"/>
        <w:spacing w:after="0"/>
        <w:rPr>
          <w:rFonts w:ascii="Times New Roman" w:hAnsi="Times New Roman"/>
          <w:sz w:val="22"/>
          <w:szCs w:val="22"/>
          <w:lang w:val="it"/>
        </w:rPr>
      </w:pPr>
      <w:r>
        <w:rPr>
          <w:rFonts w:ascii="Times New Roman" w:hAnsi="Times New Roman"/>
          <w:sz w:val="22"/>
          <w:szCs w:val="22"/>
          <w:lang w:val="it"/>
        </w:rPr>
        <w:t>Capire cos’è la scienza e come si fa scienza sono due aspetti essenziali della conoscenza da trasmettere alle nuove generazioni. Che si introduca attraverso attività di alfabetizzazione dei futuri cittadini, con l’educazione civica nella recente riformulazione, nelle attività di orientamento formativo</w:t>
      </w:r>
      <w:r w:rsidR="00DE43DF">
        <w:rPr>
          <w:rFonts w:ascii="Times New Roman" w:hAnsi="Times New Roman"/>
          <w:sz w:val="22"/>
          <w:szCs w:val="22"/>
          <w:lang w:val="it"/>
        </w:rPr>
        <w:t>, nella didattica ordinaria o in un progetto realizzato a scuola e/o altrove, un laboratorio attivo ben progettato è lo strumento metodologico più efficace per ottenere questo risultato, previsto a tutti livelli di is</w:t>
      </w:r>
      <w:r w:rsidR="007D59BF">
        <w:rPr>
          <w:rFonts w:ascii="Times New Roman" w:hAnsi="Times New Roman"/>
          <w:sz w:val="22"/>
          <w:szCs w:val="22"/>
          <w:lang w:val="it"/>
        </w:rPr>
        <w:t>truzione</w:t>
      </w:r>
      <w:r w:rsidR="00DE43DF">
        <w:rPr>
          <w:rFonts w:ascii="Times New Roman" w:hAnsi="Times New Roman"/>
          <w:sz w:val="22"/>
          <w:szCs w:val="22"/>
          <w:lang w:val="it"/>
        </w:rPr>
        <w:t xml:space="preserve"> secondaria e, in modo esplicito o implicito, in tutte le discipline scientifiche.</w:t>
      </w:r>
    </w:p>
    <w:p w14:paraId="392343CF" w14:textId="3D3A6607" w:rsidR="008D3D70" w:rsidRDefault="008D3D70" w:rsidP="00150B6F">
      <w:pPr>
        <w:pStyle w:val="Abstract"/>
        <w:spacing w:after="0"/>
        <w:rPr>
          <w:rFonts w:ascii="Times New Roman" w:hAnsi="Times New Roman"/>
          <w:sz w:val="22"/>
          <w:szCs w:val="22"/>
          <w:lang w:val="it"/>
        </w:rPr>
      </w:pPr>
      <w:r>
        <w:rPr>
          <w:rFonts w:ascii="Times New Roman" w:hAnsi="Times New Roman"/>
          <w:sz w:val="22"/>
          <w:szCs w:val="22"/>
          <w:lang w:val="it"/>
        </w:rPr>
        <w:t>L’intreccio tra modellizzazione, misure, incertezza di misura, approssimazioni, capacità predittiva di un modello e verifica sperimentale difficilmente può essere compreso appieno senza affrontare un percorso di apprendimento</w:t>
      </w:r>
      <w:r w:rsidR="007D59BF">
        <w:rPr>
          <w:rFonts w:ascii="Times New Roman" w:hAnsi="Times New Roman"/>
          <w:sz w:val="22"/>
          <w:szCs w:val="22"/>
          <w:lang w:val="it"/>
        </w:rPr>
        <w:t>, seppur guidato,</w:t>
      </w:r>
      <w:r>
        <w:rPr>
          <w:rFonts w:ascii="Times New Roman" w:hAnsi="Times New Roman"/>
          <w:sz w:val="22"/>
          <w:szCs w:val="22"/>
          <w:lang w:val="it"/>
        </w:rPr>
        <w:t xml:space="preserve"> in piena autonomia. I laboratori PLS di approfondimento spesso propongono percorsi di questo tipo e negli anni passati questo approccio è stato alla base del loro successo con gli studenti.</w:t>
      </w:r>
    </w:p>
    <w:p w14:paraId="1F395F14" w14:textId="417EEE8C" w:rsidR="001849D6" w:rsidRDefault="008D3D70" w:rsidP="007D59BF">
      <w:pPr>
        <w:pStyle w:val="Abstract"/>
        <w:spacing w:after="0"/>
        <w:rPr>
          <w:rFonts w:ascii="Times New Roman" w:hAnsi="Times New Roman"/>
          <w:sz w:val="22"/>
          <w:szCs w:val="22"/>
          <w:lang w:val="it"/>
        </w:rPr>
      </w:pPr>
      <w:r>
        <w:rPr>
          <w:rFonts w:ascii="Times New Roman" w:hAnsi="Times New Roman"/>
          <w:sz w:val="22"/>
          <w:szCs w:val="22"/>
          <w:lang w:val="it"/>
        </w:rPr>
        <w:t>Da almeno un decennio il PLS senese ha realizzato percorsi interdisciplinari nelle scuole estive rivolte agli studenti</w:t>
      </w:r>
      <w:r w:rsidR="0046163E">
        <w:rPr>
          <w:rFonts w:ascii="Times New Roman" w:hAnsi="Times New Roman"/>
          <w:sz w:val="22"/>
          <w:szCs w:val="22"/>
          <w:lang w:val="it"/>
        </w:rPr>
        <w:t>,</w:t>
      </w:r>
      <w:r>
        <w:rPr>
          <w:rFonts w:ascii="Times New Roman" w:hAnsi="Times New Roman"/>
          <w:sz w:val="22"/>
          <w:szCs w:val="22"/>
          <w:lang w:val="it"/>
        </w:rPr>
        <w:t xml:space="preserve"> aumentando l’efficacia dell’orientamento e l’interesse dei partecipanti. Dopo alcune esperienze molto positive di laboratori interdisciplinari, all’inizio con la sola matematica, per poi spaziare alla chimica e alla biologia</w:t>
      </w:r>
      <w:r w:rsidR="0046163E">
        <w:rPr>
          <w:rFonts w:ascii="Times New Roman" w:hAnsi="Times New Roman"/>
          <w:sz w:val="22"/>
          <w:szCs w:val="22"/>
          <w:lang w:val="it"/>
        </w:rPr>
        <w:t xml:space="preserve">, abbiamo capito che per promuovere queste attività era necessaria una formazione specifica per gli insegnanti. Da qualche anno proponiamo una scuola estiva nazionale di potenziamento culturale interdisciplinare per insegnanti di discipline scientifiche di scuola secondaria. Progettare </w:t>
      </w:r>
      <w:r w:rsidR="007D59BF">
        <w:rPr>
          <w:rFonts w:ascii="Times New Roman" w:hAnsi="Times New Roman"/>
          <w:sz w:val="22"/>
          <w:szCs w:val="22"/>
          <w:lang w:val="it"/>
        </w:rPr>
        <w:t>laboratori per queste scuole ha permesso di proporre nuovi laboratori PLS che vengono scelti dagli insegnanti ma spesso declinati solo in modo disciplinare per mancanza di disponibilità da parte di chi insegna le altre discipline. La sinergia che si ottiene nell’approfondire le tematiche proposte e soprattutto nel mostrare come operativamente discipline diverse cooperano o hanno punti di vista complementari è un valore aggiunto importante di questi percorsi che andrebbero promossi nelle attività di formazione per gli insegnanti.</w:t>
      </w:r>
    </w:p>
    <w:p w14:paraId="324D704E" w14:textId="38357064" w:rsidR="007D59BF" w:rsidRPr="00690137" w:rsidRDefault="007D59BF" w:rsidP="00690137">
      <w:pPr>
        <w:rPr>
          <w:rFonts w:ascii="Times New Roman" w:hAnsi="Times New Roman"/>
          <w:color w:val="000000"/>
          <w:szCs w:val="22"/>
          <w:lang w:val="it"/>
        </w:rPr>
      </w:pPr>
      <w:bookmarkStart w:id="0" w:name="_GoBack"/>
      <w:bookmarkEnd w:id="0"/>
    </w:p>
    <w:sectPr w:rsidR="007D59BF" w:rsidRPr="00690137" w:rsidSect="00951846">
      <w:headerReference w:type="default" r:id="rId7"/>
      <w:footnotePr>
        <w:pos w:val="beneathText"/>
      </w:footnotePr>
      <w:endnotePr>
        <w:numFmt w:val="chicago"/>
        <w:numStart w:val="4"/>
      </w:endnotePr>
      <w:pgSz w:w="11907" w:h="16840" w:code="9"/>
      <w:pgMar w:top="1276"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56927" w14:textId="77777777" w:rsidR="00DC26AF" w:rsidRDefault="00DC26AF">
      <w:r>
        <w:rPr>
          <w:lang w:val="it"/>
        </w:rPr>
        <w:separator/>
      </w:r>
    </w:p>
  </w:endnote>
  <w:endnote w:type="continuationSeparator" w:id="0">
    <w:p w14:paraId="405662D7" w14:textId="77777777" w:rsidR="00DC26AF" w:rsidRDefault="00DC26AF">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mbri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D3C32" w14:textId="77777777" w:rsidR="00DC26AF" w:rsidRPr="00043761" w:rsidRDefault="00DC26AF">
      <w:pPr>
        <w:pStyle w:val="Bulleted"/>
        <w:numPr>
          <w:ilvl w:val="0"/>
          <w:numId w:val="0"/>
        </w:numPr>
        <w:rPr>
          <w:rFonts w:ascii="Sabon" w:hAnsi="Sabon"/>
          <w:color w:val="auto"/>
          <w:szCs w:val="20"/>
        </w:rPr>
      </w:pPr>
      <w:r>
        <w:rPr>
          <w:lang w:val="it"/>
        </w:rPr>
        <w:separator/>
      </w:r>
    </w:p>
  </w:footnote>
  <w:footnote w:type="continuationSeparator" w:id="0">
    <w:p w14:paraId="6C0EFF90" w14:textId="77777777" w:rsidR="00DC26AF" w:rsidRDefault="00DC26AF">
      <w:r>
        <w:rPr>
          <w:lang w:val="i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5C760" w14:textId="77777777" w:rsidR="0015294A" w:rsidRDefault="0015294A">
    <w:pPr>
      <w:pStyle w:val="Intestazione"/>
    </w:pPr>
  </w:p>
  <w:p w14:paraId="174E5EE2" w14:textId="77777777" w:rsidR="0015294A" w:rsidRDefault="0015294A">
    <w:pPr>
      <w:pStyle w:val="Intestazione"/>
    </w:pPr>
  </w:p>
  <w:p w14:paraId="349AAFA3" w14:textId="77777777" w:rsidR="0015294A" w:rsidRDefault="0015294A">
    <w:pPr>
      <w:pStyle w:val="Intestazione"/>
    </w:pPr>
  </w:p>
  <w:p w14:paraId="2D50C826" w14:textId="77777777" w:rsidR="0015294A" w:rsidRDefault="0015294A">
    <w:pPr>
      <w:pStyle w:val="Intestazione"/>
    </w:pPr>
  </w:p>
  <w:p w14:paraId="0F1B1BAC" w14:textId="77777777" w:rsidR="0015294A" w:rsidRDefault="0015294A">
    <w:pPr>
      <w:pStyle w:val="Intestazione"/>
    </w:pPr>
  </w:p>
  <w:p w14:paraId="1E013C00" w14:textId="77777777" w:rsidR="0015294A" w:rsidRDefault="0015294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oloSezione"/>
    <w:lvl w:ilvl="0">
      <w:start w:val="1"/>
      <w:numFmt w:val="upperRoman"/>
      <w:pStyle w:val="Titolo1"/>
      <w:lvlText w:val="Article %1."/>
      <w:lvlJc w:val="left"/>
      <w:pPr>
        <w:tabs>
          <w:tab w:val="num" w:pos="1440"/>
        </w:tabs>
        <w:ind w:left="0" w:firstLine="0"/>
      </w:pPr>
    </w:lvl>
    <w:lvl w:ilvl="1">
      <w:start w:val="1"/>
      <w:numFmt w:val="decimalZero"/>
      <w:pStyle w:val="Titolo2"/>
      <w:isLgl/>
      <w:lvlText w:val="Section %1.%2"/>
      <w:lvlJc w:val="left"/>
      <w:pPr>
        <w:tabs>
          <w:tab w:val="num" w:pos="1080"/>
        </w:tabs>
        <w:ind w:left="0" w:firstLine="0"/>
      </w:pPr>
    </w:lvl>
    <w:lvl w:ilvl="2">
      <w:start w:val="1"/>
      <w:numFmt w:val="lowerLetter"/>
      <w:pStyle w:val="Titolo3"/>
      <w:lvlText w:val="(%3)"/>
      <w:lvlJc w:val="left"/>
      <w:pPr>
        <w:tabs>
          <w:tab w:val="num" w:pos="720"/>
        </w:tabs>
        <w:ind w:left="720" w:hanging="432"/>
      </w:pPr>
    </w:lvl>
    <w:lvl w:ilvl="3">
      <w:start w:val="1"/>
      <w:numFmt w:val="lowerRoman"/>
      <w:pStyle w:val="Titolo4"/>
      <w:lvlText w:val="(%4)"/>
      <w:lvlJc w:val="right"/>
      <w:pPr>
        <w:tabs>
          <w:tab w:val="num" w:pos="864"/>
        </w:tabs>
        <w:ind w:left="864" w:hanging="144"/>
      </w:pPr>
    </w:lvl>
    <w:lvl w:ilvl="4">
      <w:start w:val="1"/>
      <w:numFmt w:val="decimal"/>
      <w:pStyle w:val="Titolo5"/>
      <w:lvlText w:val="%5)"/>
      <w:lvlJc w:val="left"/>
      <w:pPr>
        <w:tabs>
          <w:tab w:val="num" w:pos="1008"/>
        </w:tabs>
        <w:ind w:left="1008" w:hanging="432"/>
      </w:pPr>
    </w:lvl>
    <w:lvl w:ilvl="5">
      <w:start w:val="1"/>
      <w:numFmt w:val="lowerLetter"/>
      <w:pStyle w:val="Titolo6"/>
      <w:lvlText w:val="%6)"/>
      <w:lvlJc w:val="left"/>
      <w:pPr>
        <w:tabs>
          <w:tab w:val="num" w:pos="1152"/>
        </w:tabs>
        <w:ind w:left="1152" w:hanging="432"/>
      </w:pPr>
    </w:lvl>
    <w:lvl w:ilvl="6">
      <w:start w:val="1"/>
      <w:numFmt w:val="lowerRoman"/>
      <w:pStyle w:val="Titolo7"/>
      <w:lvlText w:val="%7)"/>
      <w:lvlJc w:val="right"/>
      <w:pPr>
        <w:tabs>
          <w:tab w:val="num" w:pos="1296"/>
        </w:tabs>
        <w:ind w:left="1296" w:hanging="288"/>
      </w:pPr>
    </w:lvl>
    <w:lvl w:ilvl="7">
      <w:start w:val="1"/>
      <w:numFmt w:val="lowerLetter"/>
      <w:pStyle w:val="Titolo8"/>
      <w:lvlText w:val="%8."/>
      <w:lvlJc w:val="left"/>
      <w:pPr>
        <w:tabs>
          <w:tab w:val="num" w:pos="1440"/>
        </w:tabs>
        <w:ind w:left="1440" w:hanging="432"/>
      </w:pPr>
    </w:lvl>
    <w:lvl w:ilvl="8">
      <w:start w:val="1"/>
      <w:numFmt w:val="lowerRoman"/>
      <w:pStyle w:val="Titolo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it-IT" w:vendorID="64" w:dllVersion="131078"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47C3A"/>
    <w:rsid w:val="00133983"/>
    <w:rsid w:val="00137524"/>
    <w:rsid w:val="00150B6F"/>
    <w:rsid w:val="00152789"/>
    <w:rsid w:val="0015294A"/>
    <w:rsid w:val="0015754F"/>
    <w:rsid w:val="00165E82"/>
    <w:rsid w:val="0017062B"/>
    <w:rsid w:val="001849D6"/>
    <w:rsid w:val="001927F9"/>
    <w:rsid w:val="00221741"/>
    <w:rsid w:val="00255C4A"/>
    <w:rsid w:val="00261991"/>
    <w:rsid w:val="0026332F"/>
    <w:rsid w:val="003054AA"/>
    <w:rsid w:val="003323DC"/>
    <w:rsid w:val="003608F8"/>
    <w:rsid w:val="00372616"/>
    <w:rsid w:val="0041777B"/>
    <w:rsid w:val="00417C21"/>
    <w:rsid w:val="0046163E"/>
    <w:rsid w:val="004616A0"/>
    <w:rsid w:val="00480A2E"/>
    <w:rsid w:val="00487C98"/>
    <w:rsid w:val="00503B05"/>
    <w:rsid w:val="00521A70"/>
    <w:rsid w:val="005C24F9"/>
    <w:rsid w:val="005F03B4"/>
    <w:rsid w:val="00690137"/>
    <w:rsid w:val="006E490A"/>
    <w:rsid w:val="00721922"/>
    <w:rsid w:val="00746E34"/>
    <w:rsid w:val="00756199"/>
    <w:rsid w:val="00777ADB"/>
    <w:rsid w:val="007A5ED1"/>
    <w:rsid w:val="007D59BF"/>
    <w:rsid w:val="00884512"/>
    <w:rsid w:val="008D0D04"/>
    <w:rsid w:val="008D3D70"/>
    <w:rsid w:val="008E20F8"/>
    <w:rsid w:val="008F43DD"/>
    <w:rsid w:val="00935719"/>
    <w:rsid w:val="009406AF"/>
    <w:rsid w:val="00941DE7"/>
    <w:rsid w:val="00951846"/>
    <w:rsid w:val="009A169E"/>
    <w:rsid w:val="00A02FAE"/>
    <w:rsid w:val="00AA1156"/>
    <w:rsid w:val="00AE4E54"/>
    <w:rsid w:val="00B37F22"/>
    <w:rsid w:val="00B86106"/>
    <w:rsid w:val="00B93C39"/>
    <w:rsid w:val="00BB0135"/>
    <w:rsid w:val="00BC1D18"/>
    <w:rsid w:val="00BD2427"/>
    <w:rsid w:val="00BF31FB"/>
    <w:rsid w:val="00C01B09"/>
    <w:rsid w:val="00C60F37"/>
    <w:rsid w:val="00C75D9F"/>
    <w:rsid w:val="00CE57CF"/>
    <w:rsid w:val="00D21DD8"/>
    <w:rsid w:val="00D30CE7"/>
    <w:rsid w:val="00DC26AF"/>
    <w:rsid w:val="00DE43DF"/>
    <w:rsid w:val="00E11769"/>
    <w:rsid w:val="00E9758B"/>
    <w:rsid w:val="00EA3F4B"/>
    <w:rsid w:val="00F013FF"/>
    <w:rsid w:val="00F21F1B"/>
    <w:rsid w:val="00F24E70"/>
    <w:rsid w:val="00F46A1C"/>
    <w:rsid w:val="00F565C4"/>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CA4EB2"/>
  <w15:docId w15:val="{64F6E308-6C4C-4F89-8DDB-4F57BD0B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Sabon" w:hAnsi="Sabon"/>
      <w:sz w:val="22"/>
      <w:lang w:eastAsia="en-US"/>
    </w:rPr>
  </w:style>
  <w:style w:type="paragraph" w:styleId="Titolo1">
    <w:name w:val="heading 1"/>
    <w:basedOn w:val="Normale"/>
    <w:next w:val="Normale"/>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Titolo2">
    <w:name w:val="heading 2"/>
    <w:basedOn w:val="Normale"/>
    <w:next w:val="Normale"/>
    <w:qFormat/>
    <w:pPr>
      <w:keepNext/>
      <w:numPr>
        <w:ilvl w:val="1"/>
        <w:numId w:val="13"/>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3"/>
      </w:numPr>
      <w:spacing w:before="240" w:after="60"/>
      <w:outlineLvl w:val="2"/>
    </w:pPr>
    <w:rPr>
      <w:rFonts w:ascii="Arial" w:hAnsi="Arial" w:cs="Arial"/>
      <w:b/>
      <w:bCs/>
      <w:sz w:val="26"/>
      <w:szCs w:val="26"/>
    </w:rPr>
  </w:style>
  <w:style w:type="paragraph" w:styleId="Titolo4">
    <w:name w:val="heading 4"/>
    <w:basedOn w:val="Normale"/>
    <w:next w:val="Normale"/>
    <w:qFormat/>
    <w:pPr>
      <w:keepNext/>
      <w:numPr>
        <w:ilvl w:val="3"/>
        <w:numId w:val="13"/>
      </w:numPr>
      <w:spacing w:before="240" w:after="60"/>
      <w:outlineLvl w:val="3"/>
    </w:pPr>
    <w:rPr>
      <w:rFonts w:ascii="Times New Roman" w:hAnsi="Times New Roman"/>
      <w:b/>
      <w:bCs/>
      <w:sz w:val="28"/>
      <w:szCs w:val="28"/>
    </w:rPr>
  </w:style>
  <w:style w:type="paragraph" w:styleId="Titolo5">
    <w:name w:val="heading 5"/>
    <w:basedOn w:val="Normale"/>
    <w:next w:val="Normale"/>
    <w:qFormat/>
    <w:pPr>
      <w:numPr>
        <w:ilvl w:val="4"/>
        <w:numId w:val="13"/>
      </w:numPr>
      <w:spacing w:before="240" w:after="60"/>
      <w:outlineLvl w:val="4"/>
    </w:pPr>
    <w:rPr>
      <w:b/>
      <w:bCs/>
      <w:i/>
      <w:iCs/>
      <w:sz w:val="26"/>
      <w:szCs w:val="26"/>
    </w:rPr>
  </w:style>
  <w:style w:type="paragraph" w:styleId="Titolo6">
    <w:name w:val="heading 6"/>
    <w:basedOn w:val="Normale"/>
    <w:next w:val="Normale"/>
    <w:qFormat/>
    <w:pPr>
      <w:numPr>
        <w:ilvl w:val="5"/>
        <w:numId w:val="13"/>
      </w:numPr>
      <w:spacing w:before="240" w:after="60"/>
      <w:outlineLvl w:val="5"/>
    </w:pPr>
    <w:rPr>
      <w:rFonts w:ascii="Times New Roman" w:hAnsi="Times New Roman"/>
      <w:b/>
      <w:bCs/>
      <w:szCs w:val="22"/>
    </w:rPr>
  </w:style>
  <w:style w:type="paragraph" w:styleId="Titolo7">
    <w:name w:val="heading 7"/>
    <w:basedOn w:val="Normale"/>
    <w:next w:val="Normale"/>
    <w:qFormat/>
    <w:pPr>
      <w:numPr>
        <w:ilvl w:val="6"/>
        <w:numId w:val="13"/>
      </w:numPr>
      <w:spacing w:before="240" w:after="60"/>
      <w:outlineLvl w:val="6"/>
    </w:pPr>
    <w:rPr>
      <w:rFonts w:ascii="Times New Roman" w:hAnsi="Times New Roman"/>
      <w:sz w:val="24"/>
      <w:szCs w:val="24"/>
    </w:rPr>
  </w:style>
  <w:style w:type="paragraph" w:styleId="Titolo8">
    <w:name w:val="heading 8"/>
    <w:basedOn w:val="Normale"/>
    <w:next w:val="Normale"/>
    <w:qFormat/>
    <w:pPr>
      <w:numPr>
        <w:ilvl w:val="7"/>
        <w:numId w:val="13"/>
      </w:numPr>
      <w:spacing w:before="240" w:after="60"/>
      <w:outlineLvl w:val="7"/>
    </w:pPr>
    <w:rPr>
      <w:rFonts w:ascii="Times New Roman" w:hAnsi="Times New Roman"/>
      <w:i/>
      <w:iCs/>
      <w:sz w:val="24"/>
      <w:szCs w:val="24"/>
    </w:rPr>
  </w:style>
  <w:style w:type="paragraph" w:styleId="Titolo9">
    <w:name w:val="heading 9"/>
    <w:basedOn w:val="Normale"/>
    <w:next w:val="Normale"/>
    <w:qFormat/>
    <w:pPr>
      <w:numPr>
        <w:ilvl w:val="8"/>
        <w:numId w:val="13"/>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fxRecipient">
    <w:name w:val="wfxRecipient"/>
    <w:basedOn w:val="Normale"/>
    <w:semiHidden/>
  </w:style>
  <w:style w:type="paragraph" w:customStyle="1" w:styleId="wfxFaxNum">
    <w:name w:val="wfxFaxNum"/>
    <w:basedOn w:val="Normale"/>
    <w:semiHidden/>
  </w:style>
  <w:style w:type="paragraph" w:customStyle="1" w:styleId="wfxDate">
    <w:name w:val="wfxDate"/>
    <w:basedOn w:val="Normale"/>
    <w:semiHidden/>
  </w:style>
  <w:style w:type="paragraph" w:customStyle="1" w:styleId="wfxTime">
    <w:name w:val="wfxTime"/>
    <w:basedOn w:val="Normale"/>
    <w:semiHidden/>
  </w:style>
  <w:style w:type="paragraph" w:styleId="Testonotaapidipagina">
    <w:name w:val="footnote text"/>
    <w:basedOn w:val="Normale"/>
    <w:semiHidden/>
    <w:rPr>
      <w:rFonts w:ascii="Times" w:hAnsi="Times"/>
      <w:sz w:val="20"/>
    </w:rPr>
  </w:style>
  <w:style w:type="character" w:styleId="Rimandonotaapidipagina">
    <w:name w:val="footnote reference"/>
    <w:semiHidden/>
    <w:rPr>
      <w:rFonts w:ascii="Times New Roman" w:hAnsi="Times New Roman"/>
      <w:sz w:val="22"/>
      <w:szCs w:val="22"/>
      <w:vertAlign w:val="superscript"/>
    </w:rPr>
  </w:style>
  <w:style w:type="table" w:styleId="Grigliatabella">
    <w:name w:val="Table Grid"/>
    <w:basedOn w:val="Tabellanorma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essunelenco"/>
    <w:semiHidden/>
    <w:pPr>
      <w:numPr>
        <w:numId w:val="11"/>
      </w:numPr>
    </w:pPr>
  </w:style>
  <w:style w:type="paragraph" w:customStyle="1" w:styleId="BodyIndent">
    <w:name w:val="BodyIndent"/>
    <w:basedOn w:val="Normale"/>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essunelenco"/>
    <w:semiHidden/>
    <w:pPr>
      <w:numPr>
        <w:numId w:val="12"/>
      </w:numPr>
    </w:pPr>
  </w:style>
  <w:style w:type="paragraph" w:styleId="Testonotadichiusura">
    <w:name w:val="endnote text"/>
    <w:basedOn w:val="Normale"/>
    <w:semiHidden/>
    <w:rPr>
      <w:sz w:val="20"/>
    </w:rPr>
  </w:style>
  <w:style w:type="character" w:styleId="Rimandonotadichiusur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e"/>
    <w:semiHidden/>
    <w:pPr>
      <w:tabs>
        <w:tab w:val="center" w:pos="4560"/>
        <w:tab w:val="right" w:pos="9120"/>
      </w:tabs>
    </w:pPr>
    <w:rPr>
      <w:lang w:val="en-US"/>
    </w:rPr>
  </w:style>
  <w:style w:type="character" w:customStyle="1" w:styleId="times">
    <w:name w:val="times"/>
    <w:basedOn w:val="Carpredefinitoparagrafo"/>
    <w:semiHidden/>
  </w:style>
  <w:style w:type="paragraph" w:styleId="NormaleWeb">
    <w:name w:val="Normal (Web)"/>
    <w:basedOn w:val="Normale"/>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oloSezione">
    <w:name w:val="Outline List 3"/>
    <w:basedOn w:val="Nessunelenco"/>
    <w:semiHidden/>
    <w:pPr>
      <w:numPr>
        <w:numId w:val="13"/>
      </w:numPr>
    </w:pPr>
  </w:style>
  <w:style w:type="paragraph" w:styleId="Testodelblocco">
    <w:name w:val="Block Text"/>
    <w:basedOn w:val="Normale"/>
    <w:semiHidden/>
    <w:pPr>
      <w:spacing w:after="120"/>
      <w:ind w:left="1440" w:right="1440"/>
    </w:pPr>
  </w:style>
  <w:style w:type="paragraph" w:styleId="Corpotesto">
    <w:name w:val="Body Text"/>
    <w:basedOn w:val="Normale"/>
    <w:semiHidden/>
    <w:pPr>
      <w:spacing w:after="120"/>
    </w:pPr>
  </w:style>
  <w:style w:type="paragraph" w:styleId="Corpodeltesto2">
    <w:name w:val="Body Text 2"/>
    <w:basedOn w:val="Normale"/>
    <w:semiHidden/>
    <w:pPr>
      <w:spacing w:after="120" w:line="480" w:lineRule="auto"/>
    </w:pPr>
  </w:style>
  <w:style w:type="paragraph" w:styleId="Corpodeltesto3">
    <w:name w:val="Body Text 3"/>
    <w:basedOn w:val="Normale"/>
    <w:semiHidden/>
    <w:pPr>
      <w:spacing w:after="120"/>
    </w:pPr>
    <w:rPr>
      <w:sz w:val="16"/>
      <w:szCs w:val="16"/>
    </w:rPr>
  </w:style>
  <w:style w:type="paragraph" w:styleId="Primorientrocorpodeltesto">
    <w:name w:val="Body Text First Indent"/>
    <w:basedOn w:val="Corpotesto"/>
    <w:semiHidden/>
    <w:pPr>
      <w:ind w:firstLine="210"/>
    </w:pPr>
  </w:style>
  <w:style w:type="paragraph" w:styleId="Rientrocorpodeltesto">
    <w:name w:val="Body Text Indent"/>
    <w:basedOn w:val="Normale"/>
    <w:semiHidden/>
    <w:pPr>
      <w:spacing w:after="120"/>
      <w:ind w:left="283"/>
    </w:pPr>
  </w:style>
  <w:style w:type="paragraph" w:styleId="Primorientrocorpodeltesto2">
    <w:name w:val="Body Text First Indent 2"/>
    <w:basedOn w:val="Rientrocorpodeltesto"/>
    <w:semiHidden/>
    <w:pPr>
      <w:ind w:firstLine="210"/>
    </w:pPr>
  </w:style>
  <w:style w:type="paragraph" w:styleId="Rientrocorpodeltesto2">
    <w:name w:val="Body Text Indent 2"/>
    <w:basedOn w:val="Normale"/>
    <w:semiHidden/>
    <w:pPr>
      <w:spacing w:after="120" w:line="480" w:lineRule="auto"/>
      <w:ind w:left="283"/>
    </w:pPr>
  </w:style>
  <w:style w:type="paragraph" w:styleId="Rientrocorpodeltesto3">
    <w:name w:val="Body Text Indent 3"/>
    <w:basedOn w:val="Normale"/>
    <w:semiHidden/>
    <w:pPr>
      <w:spacing w:after="120"/>
      <w:ind w:left="283"/>
    </w:pPr>
    <w:rPr>
      <w:sz w:val="16"/>
      <w:szCs w:val="16"/>
    </w:rPr>
  </w:style>
  <w:style w:type="paragraph" w:styleId="Formuladichiusura">
    <w:name w:val="Closing"/>
    <w:basedOn w:val="Normale"/>
    <w:semiHidden/>
    <w:pPr>
      <w:ind w:left="4252"/>
    </w:pPr>
  </w:style>
  <w:style w:type="paragraph" w:styleId="Data">
    <w:name w:val="Date"/>
    <w:basedOn w:val="Normale"/>
    <w:next w:val="Normale"/>
    <w:semiHidden/>
  </w:style>
  <w:style w:type="paragraph" w:styleId="Firmadipostaelettronica">
    <w:name w:val="E-mail Signature"/>
    <w:basedOn w:val="Normale"/>
    <w:semiHidden/>
  </w:style>
  <w:style w:type="character" w:styleId="Enfasicorsivo">
    <w:name w:val="Emphasis"/>
    <w:qFormat/>
    <w:rPr>
      <w:i/>
      <w:iCs/>
    </w:rPr>
  </w:style>
  <w:style w:type="paragraph" w:styleId="Indirizzodestinatario">
    <w:name w:val="envelope address"/>
    <w:basedOn w:val="Normale"/>
    <w:semiHidden/>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semiHidden/>
    <w:rPr>
      <w:rFonts w:ascii="Arial" w:hAnsi="Arial" w:cs="Arial"/>
      <w:sz w:val="20"/>
    </w:rPr>
  </w:style>
  <w:style w:type="character" w:styleId="Collegamentovisitato">
    <w:name w:val="FollowedHyperlink"/>
    <w:semiHidden/>
    <w:rPr>
      <w:color w:val="800080"/>
      <w:u w:val="single"/>
    </w:rPr>
  </w:style>
  <w:style w:type="paragraph" w:styleId="Pidipagina">
    <w:name w:val="footer"/>
    <w:basedOn w:val="Normale"/>
    <w:semiHidden/>
    <w:pPr>
      <w:tabs>
        <w:tab w:val="center" w:pos="4320"/>
        <w:tab w:val="right" w:pos="8640"/>
      </w:tabs>
    </w:pPr>
  </w:style>
  <w:style w:type="paragraph" w:styleId="Intestazione">
    <w:name w:val="header"/>
    <w:basedOn w:val="Normale"/>
    <w:link w:val="IntestazioneCarattere"/>
    <w:uiPriority w:val="99"/>
    <w:pPr>
      <w:tabs>
        <w:tab w:val="center" w:pos="4320"/>
        <w:tab w:val="right" w:pos="8640"/>
      </w:tabs>
    </w:pPr>
  </w:style>
  <w:style w:type="character" w:styleId="AcronimoHTML">
    <w:name w:val="HTML Acronym"/>
    <w:basedOn w:val="Carpredefinitoparagrafo"/>
    <w:semiHidden/>
  </w:style>
  <w:style w:type="paragraph" w:styleId="IndirizzoHTML">
    <w:name w:val="HTML Address"/>
    <w:basedOn w:val="Normale"/>
    <w:semiHidden/>
    <w:rPr>
      <w:i/>
      <w:iCs/>
    </w:rPr>
  </w:style>
  <w:style w:type="character" w:styleId="CitazioneHTML">
    <w:name w:val="HTML Cite"/>
    <w:semiHidden/>
    <w:rPr>
      <w:i/>
      <w:iCs/>
    </w:rPr>
  </w:style>
  <w:style w:type="character" w:styleId="CodiceHTML">
    <w:name w:val="HTML Code"/>
    <w:semiHidden/>
    <w:rPr>
      <w:rFonts w:ascii="Courier New" w:hAnsi="Courier New" w:cs="Courier New"/>
      <w:sz w:val="20"/>
      <w:szCs w:val="20"/>
    </w:rPr>
  </w:style>
  <w:style w:type="character" w:styleId="DefinizioneHTML">
    <w:name w:val="HTML Definition"/>
    <w:semiHidden/>
    <w:rPr>
      <w:i/>
      <w:iCs/>
    </w:rPr>
  </w:style>
  <w:style w:type="character" w:styleId="TastieraHTML">
    <w:name w:val="HTML Keyboard"/>
    <w:semiHidden/>
    <w:rPr>
      <w:rFonts w:ascii="Courier New" w:hAnsi="Courier New" w:cs="Courier New"/>
      <w:sz w:val="20"/>
      <w:szCs w:val="20"/>
    </w:rPr>
  </w:style>
  <w:style w:type="paragraph" w:styleId="PreformattatoHTML">
    <w:name w:val="HTML Preformatted"/>
    <w:basedOn w:val="Normale"/>
    <w:semiHidden/>
    <w:rPr>
      <w:rFonts w:ascii="Courier New" w:hAnsi="Courier New" w:cs="Courier New"/>
      <w:sz w:val="20"/>
    </w:rPr>
  </w:style>
  <w:style w:type="character" w:styleId="EsempioHTML">
    <w:name w:val="HTML Sample"/>
    <w:semiHidden/>
    <w:rPr>
      <w:rFonts w:ascii="Courier New" w:hAnsi="Courier New" w:cs="Courier New"/>
    </w:rPr>
  </w:style>
  <w:style w:type="character" w:styleId="MacchinadascrivereHTML">
    <w:name w:val="HTML Typewriter"/>
    <w:semiHidden/>
    <w:rPr>
      <w:rFonts w:ascii="Courier New" w:hAnsi="Courier New" w:cs="Courier New"/>
      <w:sz w:val="20"/>
      <w:szCs w:val="20"/>
    </w:rPr>
  </w:style>
  <w:style w:type="character" w:styleId="VariabileHTML">
    <w:name w:val="HTML Variable"/>
    <w:semiHidden/>
    <w:rPr>
      <w:i/>
      <w:iCs/>
    </w:rPr>
  </w:style>
  <w:style w:type="character" w:styleId="Collegamentoipertestuale">
    <w:name w:val="Hyperlink"/>
    <w:semiHidden/>
    <w:rPr>
      <w:color w:val="0000FF"/>
      <w:u w:val="single"/>
    </w:rPr>
  </w:style>
  <w:style w:type="character" w:styleId="Numeroriga">
    <w:name w:val="line number"/>
    <w:basedOn w:val="Carpredefinitoparagrafo"/>
    <w:semiHidden/>
  </w:style>
  <w:style w:type="paragraph" w:styleId="Elenco">
    <w:name w:val="List"/>
    <w:basedOn w:val="Normale"/>
    <w:semiHidden/>
    <w:pPr>
      <w:ind w:left="283" w:hanging="283"/>
    </w:pPr>
  </w:style>
  <w:style w:type="paragraph" w:styleId="Elenco2">
    <w:name w:val="List 2"/>
    <w:basedOn w:val="Normale"/>
    <w:semiHidden/>
    <w:pPr>
      <w:ind w:left="566" w:hanging="283"/>
    </w:pPr>
  </w:style>
  <w:style w:type="paragraph" w:styleId="Elenco3">
    <w:name w:val="List 3"/>
    <w:basedOn w:val="Normale"/>
    <w:semiHidden/>
    <w:pPr>
      <w:ind w:left="849" w:hanging="283"/>
    </w:pPr>
  </w:style>
  <w:style w:type="paragraph" w:styleId="Elenco4">
    <w:name w:val="List 4"/>
    <w:basedOn w:val="Normale"/>
    <w:semiHidden/>
    <w:pPr>
      <w:ind w:left="1132" w:hanging="283"/>
    </w:pPr>
  </w:style>
  <w:style w:type="paragraph" w:styleId="Elenco5">
    <w:name w:val="List 5"/>
    <w:basedOn w:val="Normale"/>
    <w:semiHidden/>
    <w:pPr>
      <w:ind w:left="1415" w:hanging="283"/>
    </w:pPr>
  </w:style>
  <w:style w:type="paragraph" w:styleId="Puntoelenco">
    <w:name w:val="List Bullet"/>
    <w:basedOn w:val="Normale"/>
    <w:autoRedefine/>
    <w:semiHidden/>
    <w:pPr>
      <w:numPr>
        <w:numId w:val="1"/>
      </w:numPr>
    </w:pPr>
  </w:style>
  <w:style w:type="paragraph" w:styleId="Puntoelenco2">
    <w:name w:val="List Bullet 2"/>
    <w:basedOn w:val="Normale"/>
    <w:autoRedefine/>
    <w:semiHidden/>
    <w:pPr>
      <w:numPr>
        <w:numId w:val="2"/>
      </w:numPr>
    </w:pPr>
  </w:style>
  <w:style w:type="paragraph" w:styleId="Puntoelenco3">
    <w:name w:val="List Bullet 3"/>
    <w:basedOn w:val="Normale"/>
    <w:autoRedefine/>
    <w:semiHidden/>
    <w:pPr>
      <w:numPr>
        <w:numId w:val="3"/>
      </w:numPr>
    </w:pPr>
  </w:style>
  <w:style w:type="paragraph" w:styleId="Puntoelenco4">
    <w:name w:val="List Bullet 4"/>
    <w:basedOn w:val="Normale"/>
    <w:autoRedefine/>
    <w:semiHidden/>
    <w:pPr>
      <w:numPr>
        <w:numId w:val="4"/>
      </w:numPr>
    </w:pPr>
  </w:style>
  <w:style w:type="paragraph" w:styleId="Puntoelenco5">
    <w:name w:val="List Bullet 5"/>
    <w:basedOn w:val="Normale"/>
    <w:autoRedefine/>
    <w:semiHidden/>
    <w:pPr>
      <w:numPr>
        <w:numId w:val="5"/>
      </w:numPr>
    </w:pPr>
  </w:style>
  <w:style w:type="paragraph" w:styleId="Elencocontinua">
    <w:name w:val="List Continue"/>
    <w:basedOn w:val="Normale"/>
    <w:semiHidden/>
    <w:pPr>
      <w:spacing w:after="120"/>
      <w:ind w:left="283"/>
    </w:pPr>
  </w:style>
  <w:style w:type="paragraph" w:styleId="Elencocontinua2">
    <w:name w:val="List Continue 2"/>
    <w:basedOn w:val="Normale"/>
    <w:semiHidden/>
    <w:pPr>
      <w:spacing w:after="120"/>
      <w:ind w:left="566"/>
    </w:pPr>
  </w:style>
  <w:style w:type="paragraph" w:styleId="Elencocontinua3">
    <w:name w:val="List Continue 3"/>
    <w:basedOn w:val="Normale"/>
    <w:semiHidden/>
    <w:pPr>
      <w:spacing w:after="120"/>
      <w:ind w:left="849"/>
    </w:pPr>
  </w:style>
  <w:style w:type="paragraph" w:styleId="Elencocontinua4">
    <w:name w:val="List Continue 4"/>
    <w:basedOn w:val="Normale"/>
    <w:semiHidden/>
    <w:pPr>
      <w:spacing w:after="120"/>
      <w:ind w:left="1132"/>
    </w:pPr>
  </w:style>
  <w:style w:type="paragraph" w:styleId="Elencocontinua5">
    <w:name w:val="List Continue 5"/>
    <w:basedOn w:val="Normale"/>
    <w:semiHidden/>
    <w:pPr>
      <w:spacing w:after="120"/>
      <w:ind w:left="1415"/>
    </w:pPr>
  </w:style>
  <w:style w:type="paragraph" w:styleId="Numeroelenco">
    <w:name w:val="List Number"/>
    <w:basedOn w:val="Normale"/>
    <w:semiHidden/>
    <w:pPr>
      <w:numPr>
        <w:numId w:val="6"/>
      </w:numPr>
    </w:pPr>
  </w:style>
  <w:style w:type="paragraph" w:styleId="Numeroelenco2">
    <w:name w:val="List Number 2"/>
    <w:basedOn w:val="Normale"/>
    <w:semiHidden/>
    <w:pPr>
      <w:numPr>
        <w:numId w:val="7"/>
      </w:numPr>
    </w:pPr>
  </w:style>
  <w:style w:type="paragraph" w:styleId="Numeroelenco3">
    <w:name w:val="List Number 3"/>
    <w:basedOn w:val="Normale"/>
    <w:semiHidden/>
    <w:pPr>
      <w:numPr>
        <w:numId w:val="8"/>
      </w:numPr>
    </w:pPr>
  </w:style>
  <w:style w:type="paragraph" w:styleId="Numeroelenco4">
    <w:name w:val="List Number 4"/>
    <w:basedOn w:val="Normale"/>
    <w:semiHidden/>
    <w:pPr>
      <w:numPr>
        <w:numId w:val="9"/>
      </w:numPr>
    </w:pPr>
  </w:style>
  <w:style w:type="paragraph" w:styleId="Numeroelenco5">
    <w:name w:val="List Number 5"/>
    <w:basedOn w:val="Normale"/>
    <w:semiHidden/>
    <w:pPr>
      <w:numPr>
        <w:numId w:val="10"/>
      </w:numPr>
    </w:pPr>
  </w:style>
  <w:style w:type="paragraph" w:styleId="Intestazionemessaggio">
    <w:name w:val="Message Header"/>
    <w:basedOn w:val="Normale"/>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Rientronormale">
    <w:name w:val="Normal Indent"/>
    <w:basedOn w:val="Normale"/>
    <w:semiHidden/>
    <w:pPr>
      <w:ind w:left="720"/>
    </w:pPr>
  </w:style>
  <w:style w:type="paragraph" w:styleId="Intestazionenota">
    <w:name w:val="Note Heading"/>
    <w:basedOn w:val="Normale"/>
    <w:next w:val="Normale"/>
    <w:semiHidden/>
  </w:style>
  <w:style w:type="character" w:styleId="Numeropagina">
    <w:name w:val="page number"/>
    <w:basedOn w:val="Carpredefinitoparagrafo"/>
    <w:semiHidden/>
  </w:style>
  <w:style w:type="paragraph" w:styleId="Testonormale">
    <w:name w:val="Plain Text"/>
    <w:basedOn w:val="Normale"/>
    <w:semiHidden/>
    <w:rPr>
      <w:rFonts w:ascii="Courier New" w:hAnsi="Courier New" w:cs="Courier New"/>
      <w:sz w:val="20"/>
    </w:rPr>
  </w:style>
  <w:style w:type="paragraph" w:styleId="Formuladiapertura">
    <w:name w:val="Salutation"/>
    <w:basedOn w:val="Normale"/>
    <w:next w:val="Normale"/>
    <w:semiHidden/>
  </w:style>
  <w:style w:type="paragraph" w:styleId="Firma">
    <w:name w:val="Signature"/>
    <w:basedOn w:val="Normale"/>
    <w:semiHidden/>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table" w:styleId="Tabellaeffetti3D1">
    <w:name w:val="Table 3D effects 1"/>
    <w:basedOn w:val="Tabellanormale"/>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olo"/>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Testofumetto">
    <w:name w:val="Balloon Text"/>
    <w:basedOn w:val="Normale"/>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essunelenco"/>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styleId="Soggettocommento">
    <w:name w:val="annotation subject"/>
    <w:basedOn w:val="Testocommento"/>
    <w:next w:val="Testocommento"/>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e">
    <w:name w:val="Revision"/>
    <w:hidden/>
    <w:uiPriority w:val="99"/>
    <w:semiHidden/>
    <w:rsid w:val="00165E82"/>
    <w:rPr>
      <w:rFonts w:ascii="Sabon" w:hAnsi="Sabon"/>
      <w:sz w:val="22"/>
      <w:lang w:eastAsia="en-US"/>
    </w:rPr>
  </w:style>
  <w:style w:type="character" w:styleId="Testosegnaposto">
    <w:name w:val="Placeholder Text"/>
    <w:basedOn w:val="Carpredefinitoparagrafo"/>
    <w:uiPriority w:val="99"/>
    <w:semiHidden/>
    <w:rsid w:val="00756199"/>
    <w:rPr>
      <w:color w:val="808080"/>
    </w:rPr>
  </w:style>
  <w:style w:type="character" w:customStyle="1" w:styleId="IntestazioneCarattere">
    <w:name w:val="Intestazione Carattere"/>
    <w:basedOn w:val="Carpredefinitoparagrafo"/>
    <w:link w:val="Intestazione"/>
    <w:uiPriority w:val="99"/>
    <w:rsid w:val="00951846"/>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HeadingPairs>
    <vt:vector size="6" baseType="variant">
      <vt:variant>
        <vt:lpstr>Titolo</vt:lpstr>
      </vt:variant>
      <vt:variant>
        <vt:i4>1</vt:i4>
      </vt:variant>
      <vt:variant>
        <vt:lpstr>Tytuł</vt:lpstr>
      </vt:variant>
      <vt:variant>
        <vt:i4>1</vt:i4>
      </vt:variant>
      <vt:variant>
        <vt:lpstr>Title</vt:lpstr>
      </vt:variant>
      <vt:variant>
        <vt:i4>1</vt:i4>
      </vt:variant>
    </vt:vector>
  </HeadingPairs>
  <TitlesOfParts>
    <vt:vector size="3" baseType="lpstr">
      <vt:lpstr/>
      <vt:lpstr>Open Access proceedings Journal of Physics: Conference series</vt:lpstr>
      <vt:lpstr>Open Access proceedings Journal of Physics: Conference series</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Josette Immè</dc:creator>
  <cp:lastModifiedBy> </cp:lastModifiedBy>
  <cp:revision>2</cp:revision>
  <cp:lastPrinted>2007-03-22T16:16:00Z</cp:lastPrinted>
  <dcterms:created xsi:type="dcterms:W3CDTF">2021-06-20T17:52:00Z</dcterms:created>
  <dcterms:modified xsi:type="dcterms:W3CDTF">2021-06-20T17:52:00Z</dcterms:modified>
</cp:coreProperties>
</file>